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421A" w14:textId="77777777" w:rsidR="00F07375" w:rsidRDefault="00F07375" w:rsidP="00F07375">
      <w:pPr>
        <w:bidi/>
        <w:rPr>
          <w:b/>
          <w:bCs/>
          <w:rtl/>
        </w:rPr>
      </w:pPr>
      <w:r w:rsidRPr="00F07375">
        <w:rPr>
          <w:b/>
          <w:bCs/>
          <w:rtl/>
        </w:rPr>
        <w:t>قرارداد تولید قراردادی دارو</w:t>
      </w:r>
    </w:p>
    <w:p w14:paraId="69659781" w14:textId="77777777" w:rsidR="00F07375" w:rsidRPr="00F07375" w:rsidRDefault="00F07375" w:rsidP="00F07375">
      <w:pPr>
        <w:bidi/>
      </w:pPr>
    </w:p>
    <w:p w14:paraId="195D8955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این قرارداد فی‌مابین</w:t>
      </w:r>
      <w:r w:rsidRPr="00F07375">
        <w:rPr>
          <w:b/>
          <w:bCs/>
        </w:rPr>
        <w:t>:</w:t>
      </w:r>
    </w:p>
    <w:p w14:paraId="346A49F6" w14:textId="77777777" w:rsidR="00F07375" w:rsidRPr="00F07375" w:rsidRDefault="00F07375" w:rsidP="00F07375">
      <w:pPr>
        <w:numPr>
          <w:ilvl w:val="0"/>
          <w:numId w:val="1"/>
        </w:numPr>
        <w:bidi/>
      </w:pPr>
      <w:r w:rsidRPr="00F07375">
        <w:rPr>
          <w:b/>
          <w:bCs/>
          <w:rtl/>
        </w:rPr>
        <w:t>شرکت سفارش‌دهنده</w:t>
      </w:r>
      <w:r w:rsidRPr="00F07375">
        <w:rPr>
          <w:rtl/>
        </w:rPr>
        <w:t xml:space="preserve"> ("کارفرما")، ثبت‌شده به شماره ...، با آدرس: ...، نماینده: ...، که از این پس "کارفرما" نامیده می‌شود</w:t>
      </w:r>
      <w:r w:rsidRPr="00F07375">
        <w:t>.</w:t>
      </w:r>
    </w:p>
    <w:p w14:paraId="6CA4322A" w14:textId="77777777" w:rsidR="00F07375" w:rsidRPr="00F07375" w:rsidRDefault="00F07375" w:rsidP="00F07375">
      <w:pPr>
        <w:numPr>
          <w:ilvl w:val="0"/>
          <w:numId w:val="1"/>
        </w:numPr>
        <w:bidi/>
      </w:pPr>
      <w:r w:rsidRPr="00F07375">
        <w:rPr>
          <w:b/>
          <w:bCs/>
          <w:rtl/>
        </w:rPr>
        <w:t>شرکت تولیدکننده</w:t>
      </w:r>
      <w:r w:rsidRPr="00F07375">
        <w:rPr>
          <w:rtl/>
        </w:rPr>
        <w:t xml:space="preserve"> ("پیمانکار")، ثبت‌شده به شماره ...، با آدرس: ...، نماینده: ...، که از این پس "پیمانکار" نامیده می‌شود</w:t>
      </w:r>
      <w:r w:rsidRPr="00F07375">
        <w:t>.</w:t>
      </w:r>
    </w:p>
    <w:p w14:paraId="72256041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1: موضوع قرارداد</w:t>
      </w:r>
      <w:r w:rsidRPr="00F07375">
        <w:rPr>
          <w:rtl/>
        </w:rPr>
        <w:t xml:space="preserve"> پیمانکار متعهد می‌شود تولید داروی ... (مشخصات دقیق دارو شامل نام تجاری، فرم دارویی، مشخصات فنی و فرمولاسیون) را مطابق با شرایط و مشخصات فنی تعیین‌شده توسط کارفرما انجام دهد</w:t>
      </w:r>
      <w:r w:rsidRPr="00F07375">
        <w:t>.</w:t>
      </w:r>
    </w:p>
    <w:p w14:paraId="1EEA8624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2: مدت قرارداد</w:t>
      </w:r>
      <w:r w:rsidRPr="00F07375">
        <w:rPr>
          <w:rtl/>
        </w:rPr>
        <w:t xml:space="preserve"> این قرارداد از تاریخ ... تا تاریخ ... معتبر است، مگر اینکه تمدید یا فسخ شود</w:t>
      </w:r>
      <w:r w:rsidRPr="00F07375">
        <w:t>.</w:t>
      </w:r>
    </w:p>
    <w:p w14:paraId="2628D58B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3: تعهدات پیمانکار</w:t>
      </w:r>
    </w:p>
    <w:p w14:paraId="0794ED65" w14:textId="77777777" w:rsidR="00F07375" w:rsidRPr="00F07375" w:rsidRDefault="00F07375" w:rsidP="00F07375">
      <w:pPr>
        <w:numPr>
          <w:ilvl w:val="0"/>
          <w:numId w:val="2"/>
        </w:numPr>
        <w:bidi/>
      </w:pPr>
      <w:r w:rsidRPr="00F07375">
        <w:rPr>
          <w:rtl/>
        </w:rPr>
        <w:t>تولید دارو با رعایت تمامی استانداردهای ملی و بین‌المللی مرتبط</w:t>
      </w:r>
      <w:r w:rsidRPr="00F07375">
        <w:t>.</w:t>
      </w:r>
    </w:p>
    <w:p w14:paraId="7764027F" w14:textId="77777777" w:rsidR="00F07375" w:rsidRPr="00F07375" w:rsidRDefault="00F07375" w:rsidP="00F07375">
      <w:pPr>
        <w:numPr>
          <w:ilvl w:val="0"/>
          <w:numId w:val="2"/>
        </w:numPr>
        <w:bidi/>
      </w:pPr>
      <w:r w:rsidRPr="00F07375">
        <w:rPr>
          <w:rtl/>
        </w:rPr>
        <w:t>تحویل محصولات در زمان‌بندی توافق‌شده</w:t>
      </w:r>
      <w:r w:rsidRPr="00F07375">
        <w:t>.</w:t>
      </w:r>
    </w:p>
    <w:p w14:paraId="52C0B4ED" w14:textId="77777777" w:rsidR="00F07375" w:rsidRPr="00F07375" w:rsidRDefault="00F07375" w:rsidP="00F07375">
      <w:pPr>
        <w:numPr>
          <w:ilvl w:val="0"/>
          <w:numId w:val="2"/>
        </w:numPr>
        <w:bidi/>
      </w:pPr>
      <w:r w:rsidRPr="00F07375">
        <w:rPr>
          <w:rtl/>
        </w:rPr>
        <w:t>حفظ محرمانگی اطلاعات فرمولاسیون و روش تولید</w:t>
      </w:r>
      <w:r w:rsidRPr="00F07375">
        <w:t>.</w:t>
      </w:r>
    </w:p>
    <w:p w14:paraId="45E9CC6D" w14:textId="77777777" w:rsidR="00F07375" w:rsidRPr="00F07375" w:rsidRDefault="00F07375" w:rsidP="00F07375">
      <w:pPr>
        <w:numPr>
          <w:ilvl w:val="0"/>
          <w:numId w:val="2"/>
        </w:numPr>
        <w:bidi/>
      </w:pPr>
      <w:r w:rsidRPr="00F07375">
        <w:rPr>
          <w:rtl/>
        </w:rPr>
        <w:t>دریافت مجوز و کد</w:t>
      </w:r>
      <w:r w:rsidRPr="00F07375">
        <w:t xml:space="preserve"> IRC </w:t>
      </w:r>
      <w:r w:rsidRPr="00F07375">
        <w:rPr>
          <w:rtl/>
        </w:rPr>
        <w:t>از سازمان غذا و دارو و ارائه آن به کارفرما</w:t>
      </w:r>
      <w:r w:rsidRPr="00F07375">
        <w:t>.</w:t>
      </w:r>
    </w:p>
    <w:p w14:paraId="355453C1" w14:textId="77777777" w:rsidR="00F07375" w:rsidRPr="00F07375" w:rsidRDefault="00F07375" w:rsidP="00F07375">
      <w:pPr>
        <w:numPr>
          <w:ilvl w:val="0"/>
          <w:numId w:val="2"/>
        </w:numPr>
        <w:bidi/>
      </w:pPr>
      <w:r w:rsidRPr="00F07375">
        <w:rPr>
          <w:rtl/>
        </w:rPr>
        <w:t>اطمینان از اینکه کلیه مواد اولیه پیش از ورود به خط تولید گواهی‌های کنترل کیفیت را دریافت کرده باشند</w:t>
      </w:r>
      <w:r w:rsidRPr="00F07375">
        <w:t>.</w:t>
      </w:r>
    </w:p>
    <w:p w14:paraId="7F1DEB00" w14:textId="77777777" w:rsidR="00F07375" w:rsidRPr="00F07375" w:rsidRDefault="00F07375" w:rsidP="00F07375">
      <w:pPr>
        <w:numPr>
          <w:ilvl w:val="0"/>
          <w:numId w:val="2"/>
        </w:numPr>
        <w:bidi/>
      </w:pPr>
      <w:r w:rsidRPr="00F07375">
        <w:rPr>
          <w:rtl/>
        </w:rPr>
        <w:t>آزادسازی بچ تولیدی پس از تایید آزمون‌های کنترل کیفی از انبار تولیدکننده</w:t>
      </w:r>
      <w:r w:rsidRPr="00F07375">
        <w:t>.</w:t>
      </w:r>
    </w:p>
    <w:p w14:paraId="39CD61AD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4: تعهدات کارفرما</w:t>
      </w:r>
    </w:p>
    <w:p w14:paraId="1728FB4C" w14:textId="77777777" w:rsidR="00F07375" w:rsidRPr="00F07375" w:rsidRDefault="00F07375" w:rsidP="00F07375">
      <w:pPr>
        <w:numPr>
          <w:ilvl w:val="0"/>
          <w:numId w:val="3"/>
        </w:numPr>
        <w:bidi/>
      </w:pPr>
      <w:r w:rsidRPr="00F07375">
        <w:rPr>
          <w:rtl/>
        </w:rPr>
        <w:t>تأمین مواد اولیه (در صورت توافق) و ارائه مشخصات فنی و فرمولاسیون دارو</w:t>
      </w:r>
      <w:r w:rsidRPr="00F07375">
        <w:t>.</w:t>
      </w:r>
    </w:p>
    <w:p w14:paraId="1A3D5719" w14:textId="77777777" w:rsidR="00F07375" w:rsidRPr="00F07375" w:rsidRDefault="00F07375" w:rsidP="00F07375">
      <w:pPr>
        <w:numPr>
          <w:ilvl w:val="0"/>
          <w:numId w:val="3"/>
        </w:numPr>
        <w:bidi/>
      </w:pPr>
      <w:r w:rsidRPr="00F07375">
        <w:rPr>
          <w:rtl/>
        </w:rPr>
        <w:t>پرداخت مبلغ قرارداد به‌صورت ... (نقدی، اقساطی، یا به شکل دیگر)</w:t>
      </w:r>
      <w:r w:rsidRPr="00F07375">
        <w:t>.</w:t>
      </w:r>
    </w:p>
    <w:p w14:paraId="3E430E4F" w14:textId="77777777" w:rsidR="00F07375" w:rsidRPr="00F07375" w:rsidRDefault="00F07375" w:rsidP="00F07375">
      <w:pPr>
        <w:numPr>
          <w:ilvl w:val="0"/>
          <w:numId w:val="3"/>
        </w:numPr>
        <w:bidi/>
      </w:pPr>
      <w:r w:rsidRPr="00F07375">
        <w:rPr>
          <w:rtl/>
        </w:rPr>
        <w:t>ارائه تاییدیه‌های کیفی پس از تحویل محصولات</w:t>
      </w:r>
      <w:r w:rsidRPr="00F07375">
        <w:t>.</w:t>
      </w:r>
    </w:p>
    <w:p w14:paraId="2D88B754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5: مبلغ قرارداد و نحوه پرداخت</w:t>
      </w:r>
    </w:p>
    <w:p w14:paraId="70EDE80E" w14:textId="77777777" w:rsidR="00F07375" w:rsidRPr="00F07375" w:rsidRDefault="00F07375" w:rsidP="00F07375">
      <w:pPr>
        <w:numPr>
          <w:ilvl w:val="0"/>
          <w:numId w:val="4"/>
        </w:numPr>
        <w:bidi/>
      </w:pPr>
      <w:r w:rsidRPr="00F07375">
        <w:rPr>
          <w:rtl/>
        </w:rPr>
        <w:t>مبلغ کل قرارداد برابر با ... ریال/دلار است</w:t>
      </w:r>
      <w:r w:rsidRPr="00F07375">
        <w:t>.</w:t>
      </w:r>
    </w:p>
    <w:p w14:paraId="71EC596B" w14:textId="77777777" w:rsidR="00F07375" w:rsidRPr="00F07375" w:rsidRDefault="00F07375" w:rsidP="00F07375">
      <w:pPr>
        <w:numPr>
          <w:ilvl w:val="0"/>
          <w:numId w:val="4"/>
        </w:numPr>
        <w:bidi/>
      </w:pPr>
      <w:r w:rsidRPr="00F07375">
        <w:rPr>
          <w:rtl/>
        </w:rPr>
        <w:t>پرداخت به‌صورت ... (توضیح دقیق نحوه پرداخت)</w:t>
      </w:r>
      <w:r w:rsidRPr="00F07375">
        <w:t>.</w:t>
      </w:r>
    </w:p>
    <w:p w14:paraId="132F5349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6: تحویل و پذیرش</w:t>
      </w:r>
    </w:p>
    <w:p w14:paraId="199AE346" w14:textId="77777777" w:rsidR="00F07375" w:rsidRPr="00F07375" w:rsidRDefault="00F07375" w:rsidP="00F07375">
      <w:pPr>
        <w:numPr>
          <w:ilvl w:val="0"/>
          <w:numId w:val="5"/>
        </w:numPr>
        <w:bidi/>
      </w:pPr>
      <w:r w:rsidRPr="00F07375">
        <w:rPr>
          <w:rtl/>
        </w:rPr>
        <w:t>پیمانکار متعهد است محصولات را در بسته‌بندی استاندارد به آدرس کارفرما ارسال کند</w:t>
      </w:r>
      <w:r w:rsidRPr="00F07375">
        <w:t>.</w:t>
      </w:r>
    </w:p>
    <w:p w14:paraId="660DC068" w14:textId="77777777" w:rsidR="00F07375" w:rsidRPr="00F07375" w:rsidRDefault="00F07375" w:rsidP="00F07375">
      <w:pPr>
        <w:numPr>
          <w:ilvl w:val="0"/>
          <w:numId w:val="5"/>
        </w:numPr>
        <w:bidi/>
      </w:pPr>
      <w:r w:rsidRPr="00F07375">
        <w:rPr>
          <w:rtl/>
        </w:rPr>
        <w:t>کارفرما موظف است ظرف مدت ... روز پس از تحویل، محصولات را بررسی و تأییدیه یا ایرادات احتمالی را به پیمانکار اعلام کند</w:t>
      </w:r>
      <w:r w:rsidRPr="00F07375">
        <w:t>.</w:t>
      </w:r>
    </w:p>
    <w:p w14:paraId="389B36AA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7: ضمانت و تعهدات کیفی</w:t>
      </w:r>
      <w:r w:rsidRPr="00F07375">
        <w:rPr>
          <w:rtl/>
        </w:rPr>
        <w:t xml:space="preserve"> پیمانکار تضمین می‌کند محصولات تولیدی مطابق با مشخصات فنی ارائه‌شده توسط کارفرما باشد و هرگونه نقص یا عدم تطابق را ظرف مدت ... روز اصلاح کند</w:t>
      </w:r>
      <w:r w:rsidRPr="00F07375">
        <w:t>.</w:t>
      </w:r>
    </w:p>
    <w:p w14:paraId="358CEC47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8: فسخ قرارداد</w:t>
      </w:r>
    </w:p>
    <w:p w14:paraId="7A51356F" w14:textId="77777777" w:rsidR="00F07375" w:rsidRPr="00F07375" w:rsidRDefault="00F07375" w:rsidP="00F07375">
      <w:pPr>
        <w:numPr>
          <w:ilvl w:val="0"/>
          <w:numId w:val="6"/>
        </w:numPr>
        <w:bidi/>
      </w:pPr>
      <w:r w:rsidRPr="00F07375">
        <w:rPr>
          <w:rtl/>
        </w:rPr>
        <w:lastRenderedPageBreak/>
        <w:t>کارفرما می‌تواند در صورت عدم رعایت تعهدات توسط پیمانکار، قرارداد را فسخ کند</w:t>
      </w:r>
      <w:r w:rsidRPr="00F07375">
        <w:t>.</w:t>
      </w:r>
    </w:p>
    <w:p w14:paraId="187BD4C5" w14:textId="77777777" w:rsidR="00F07375" w:rsidRPr="00F07375" w:rsidRDefault="00F07375" w:rsidP="00F07375">
      <w:pPr>
        <w:numPr>
          <w:ilvl w:val="0"/>
          <w:numId w:val="6"/>
        </w:numPr>
        <w:bidi/>
      </w:pPr>
      <w:r w:rsidRPr="00F07375">
        <w:rPr>
          <w:rtl/>
        </w:rPr>
        <w:t>پیمانکار می‌تواند در صورت عدم پرداخت به‌موقع از سوی کارفرما، قرارداد را فسخ کند</w:t>
      </w:r>
      <w:r w:rsidRPr="00F07375">
        <w:t>.</w:t>
      </w:r>
    </w:p>
    <w:p w14:paraId="619E3D57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9: محرمانگی</w:t>
      </w:r>
      <w:r w:rsidRPr="00F07375">
        <w:rPr>
          <w:rtl/>
        </w:rPr>
        <w:t xml:space="preserve"> پیمانکار و کارفرما متعهد می‌شوند اطلاعات مربوط به فرمولاسیون، روش تولید، و سایر اطلاعات محرمانه را به شخص ثالث افشا نکنند</w:t>
      </w:r>
      <w:r w:rsidRPr="00F07375">
        <w:t>.</w:t>
      </w:r>
    </w:p>
    <w:p w14:paraId="0EA42027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10: شرایط فورس ماژور</w:t>
      </w:r>
      <w:r w:rsidRPr="00F07375">
        <w:rPr>
          <w:rtl/>
        </w:rPr>
        <w:t xml:space="preserve"> در صورت وقوع شرایط فورس ماژور (مانند بلایای طبیعی، جنگ، تحریم و ...)، طرفین می‌توانند زمان اجرای تعهدات را مطابق توافق جدید تنظیم کنند</w:t>
      </w:r>
      <w:r w:rsidRPr="00F07375">
        <w:t>.</w:t>
      </w:r>
    </w:p>
    <w:p w14:paraId="49724113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11: حل اختلاف</w:t>
      </w:r>
      <w:r w:rsidRPr="00F07375">
        <w:rPr>
          <w:rtl/>
        </w:rPr>
        <w:t xml:space="preserve"> هرگونه اختلاف ناشی از این قرارداد از طریق مذاکره حل‌وفصل خواهد شد. در صورت عدم توافق، موضوع به داوری ارجاع داده می‌شود</w:t>
      </w:r>
      <w:r w:rsidRPr="00F07375">
        <w:t>.</w:t>
      </w:r>
    </w:p>
    <w:p w14:paraId="3F3745A0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ماده 12: سایر شرایط</w:t>
      </w:r>
    </w:p>
    <w:p w14:paraId="4676EF27" w14:textId="77777777" w:rsidR="00F07375" w:rsidRPr="00F07375" w:rsidRDefault="00F07375" w:rsidP="00F07375">
      <w:pPr>
        <w:numPr>
          <w:ilvl w:val="0"/>
          <w:numId w:val="7"/>
        </w:numPr>
        <w:bidi/>
      </w:pPr>
      <w:r w:rsidRPr="00F07375">
        <w:rPr>
          <w:rtl/>
        </w:rPr>
        <w:t>این قرارداد در ... نسخه تهیه و به امضای طرفین رسیده است</w:t>
      </w:r>
      <w:r w:rsidRPr="00F07375">
        <w:t>.</w:t>
      </w:r>
    </w:p>
    <w:p w14:paraId="5BC197D0" w14:textId="77777777" w:rsidR="00F07375" w:rsidRPr="00F07375" w:rsidRDefault="00F07375" w:rsidP="00F07375">
      <w:pPr>
        <w:numPr>
          <w:ilvl w:val="0"/>
          <w:numId w:val="7"/>
        </w:numPr>
        <w:bidi/>
      </w:pPr>
      <w:r w:rsidRPr="00F07375">
        <w:rPr>
          <w:rtl/>
        </w:rPr>
        <w:t>هرگونه تغییر در قرارداد باید به صورت کتبی و با امضای طرفین باشد</w:t>
      </w:r>
      <w:r w:rsidRPr="00F07375">
        <w:t>.</w:t>
      </w:r>
    </w:p>
    <w:p w14:paraId="2CE9EEF0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امضاها</w:t>
      </w:r>
      <w:r w:rsidRPr="00F07375">
        <w:rPr>
          <w:b/>
          <w:bCs/>
        </w:rPr>
        <w:t>:</w:t>
      </w:r>
    </w:p>
    <w:p w14:paraId="25804801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نماینده کارفرما</w:t>
      </w:r>
      <w:r w:rsidRPr="00F07375">
        <w:rPr>
          <w:b/>
          <w:bCs/>
        </w:rPr>
        <w:t>:</w:t>
      </w:r>
      <w:r w:rsidRPr="00F07375">
        <w:t xml:space="preserve"> </w:t>
      </w:r>
      <w:r w:rsidRPr="00F07375">
        <w:rPr>
          <w:rtl/>
        </w:rPr>
        <w:t>نام و نام خانوادگی</w:t>
      </w:r>
      <w:r w:rsidRPr="00F07375">
        <w:t xml:space="preserve">: ... </w:t>
      </w:r>
      <w:r w:rsidRPr="00F07375">
        <w:rPr>
          <w:rtl/>
        </w:rPr>
        <w:t>امضا</w:t>
      </w:r>
      <w:r w:rsidRPr="00F07375">
        <w:t>: ...</w:t>
      </w:r>
    </w:p>
    <w:p w14:paraId="45570789" w14:textId="77777777" w:rsidR="00F07375" w:rsidRPr="00F07375" w:rsidRDefault="00F07375" w:rsidP="00F07375">
      <w:pPr>
        <w:bidi/>
      </w:pPr>
      <w:r w:rsidRPr="00F07375">
        <w:rPr>
          <w:b/>
          <w:bCs/>
          <w:rtl/>
        </w:rPr>
        <w:t>نماینده پیمانکار</w:t>
      </w:r>
      <w:r w:rsidRPr="00F07375">
        <w:rPr>
          <w:b/>
          <w:bCs/>
        </w:rPr>
        <w:t>:</w:t>
      </w:r>
      <w:r w:rsidRPr="00F07375">
        <w:t xml:space="preserve"> </w:t>
      </w:r>
      <w:r w:rsidRPr="00F07375">
        <w:rPr>
          <w:rtl/>
        </w:rPr>
        <w:t>نام و نام خانوادگی</w:t>
      </w:r>
      <w:r w:rsidRPr="00F07375">
        <w:t xml:space="preserve">: ... </w:t>
      </w:r>
      <w:r w:rsidRPr="00F07375">
        <w:rPr>
          <w:rtl/>
        </w:rPr>
        <w:t>امضا</w:t>
      </w:r>
      <w:r w:rsidRPr="00F07375">
        <w:t>: ...</w:t>
      </w:r>
    </w:p>
    <w:p w14:paraId="6CBCC668" w14:textId="77777777" w:rsidR="002E0498" w:rsidRDefault="002E0498" w:rsidP="00F07375">
      <w:pPr>
        <w:bidi/>
      </w:pPr>
    </w:p>
    <w:sectPr w:rsidR="002E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2C1"/>
    <w:multiLevelType w:val="multilevel"/>
    <w:tmpl w:val="44DE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1638"/>
    <w:multiLevelType w:val="multilevel"/>
    <w:tmpl w:val="2D44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02F6"/>
    <w:multiLevelType w:val="multilevel"/>
    <w:tmpl w:val="9892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42798"/>
    <w:multiLevelType w:val="multilevel"/>
    <w:tmpl w:val="3AD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A4341"/>
    <w:multiLevelType w:val="multilevel"/>
    <w:tmpl w:val="9CE0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E6236"/>
    <w:multiLevelType w:val="multilevel"/>
    <w:tmpl w:val="FF8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56AB6"/>
    <w:multiLevelType w:val="multilevel"/>
    <w:tmpl w:val="4984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274142">
    <w:abstractNumId w:val="6"/>
  </w:num>
  <w:num w:numId="2" w16cid:durableId="850491056">
    <w:abstractNumId w:val="5"/>
  </w:num>
  <w:num w:numId="3" w16cid:durableId="2142185589">
    <w:abstractNumId w:val="0"/>
  </w:num>
  <w:num w:numId="4" w16cid:durableId="824320490">
    <w:abstractNumId w:val="4"/>
  </w:num>
  <w:num w:numId="5" w16cid:durableId="656374905">
    <w:abstractNumId w:val="3"/>
  </w:num>
  <w:num w:numId="6" w16cid:durableId="522285140">
    <w:abstractNumId w:val="1"/>
  </w:num>
  <w:num w:numId="7" w16cid:durableId="969750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75"/>
    <w:rsid w:val="000A0CC8"/>
    <w:rsid w:val="000B0C93"/>
    <w:rsid w:val="00167BB6"/>
    <w:rsid w:val="002E0498"/>
    <w:rsid w:val="00313D69"/>
    <w:rsid w:val="003B1CB0"/>
    <w:rsid w:val="005B765D"/>
    <w:rsid w:val="005F552C"/>
    <w:rsid w:val="00797D0E"/>
    <w:rsid w:val="00A77F5E"/>
    <w:rsid w:val="00AE509D"/>
    <w:rsid w:val="00F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25F1"/>
  <w15:chartTrackingRefBased/>
  <w15:docId w15:val="{B43E2341-D578-4863-B133-8DDF519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ziaei</dc:creator>
  <cp:keywords/>
  <dc:description/>
  <cp:lastModifiedBy>saeid ziaei</cp:lastModifiedBy>
  <cp:revision>1</cp:revision>
  <dcterms:created xsi:type="dcterms:W3CDTF">2025-01-01T17:12:00Z</dcterms:created>
  <dcterms:modified xsi:type="dcterms:W3CDTF">2025-01-01T17:13:00Z</dcterms:modified>
</cp:coreProperties>
</file>